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7F33D" w14:textId="77777777" w:rsidR="001325F3" w:rsidRPr="00DC3931" w:rsidRDefault="001325F3" w:rsidP="00DC3931">
      <w:pPr>
        <w:jc w:val="both"/>
        <w:rPr>
          <w:rFonts w:ascii="Times New Roman" w:hAnsi="Times New Roman" w:cs="Times New Roman"/>
          <w:sz w:val="22"/>
          <w:szCs w:val="22"/>
        </w:rPr>
      </w:pPr>
      <w:r w:rsidRPr="00DC3931">
        <w:rPr>
          <w:rFonts w:ascii="Times New Roman" w:hAnsi="Times New Roman" w:cs="Times New Roman"/>
          <w:sz w:val="22"/>
          <w:szCs w:val="22"/>
        </w:rPr>
        <w:t xml:space="preserve">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társadalmi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vitákról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szóló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rendelet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28.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szakasza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Község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Hivatalos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Lapja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9/19.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.)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alapján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 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Községi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Tanács a 2025.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november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24-én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tartott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36.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ülésén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megerősítette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6FE311D" w14:textId="77777777" w:rsidR="001325F3" w:rsidRPr="00DC3931" w:rsidRDefault="001325F3" w:rsidP="001325F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C3931">
        <w:rPr>
          <w:rFonts w:ascii="Times New Roman" w:hAnsi="Times New Roman" w:cs="Times New Roman"/>
          <w:b/>
          <w:bCs/>
          <w:sz w:val="22"/>
          <w:szCs w:val="22"/>
        </w:rPr>
        <w:t xml:space="preserve">A </w:t>
      </w:r>
      <w:r w:rsidRPr="00DC3931">
        <w:rPr>
          <w:rFonts w:ascii="Times New Roman" w:hAnsi="Times New Roman" w:cs="Times New Roman"/>
          <w:b/>
          <w:bCs/>
          <w:sz w:val="22"/>
          <w:szCs w:val="22"/>
        </w:rPr>
        <w:t xml:space="preserve">HELYI KOMMUNÁLIS ILLETÉKEKRŐL SZÓLÓ RENDELET </w:t>
      </w:r>
      <w:r w:rsidRPr="00DC3931">
        <w:rPr>
          <w:rFonts w:ascii="Times New Roman" w:hAnsi="Times New Roman" w:cs="Times New Roman"/>
          <w:b/>
          <w:bCs/>
          <w:sz w:val="22"/>
          <w:szCs w:val="22"/>
        </w:rPr>
        <w:t xml:space="preserve">TERVEZETÉRŐL FOLYTATANDÓ TÁRSADALMI VITA </w:t>
      </w:r>
    </w:p>
    <w:p w14:paraId="10CEF357" w14:textId="3ED2C5E1" w:rsidR="001325F3" w:rsidRPr="00DC3931" w:rsidRDefault="001325F3" w:rsidP="001325F3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C3931">
        <w:rPr>
          <w:rFonts w:ascii="Times New Roman" w:hAnsi="Times New Roman" w:cs="Times New Roman"/>
          <w:b/>
          <w:bCs/>
          <w:sz w:val="22"/>
          <w:szCs w:val="22"/>
        </w:rPr>
        <w:t xml:space="preserve"> P R O G R A M J Á T</w:t>
      </w:r>
    </w:p>
    <w:p w14:paraId="587C01FD" w14:textId="77777777" w:rsidR="001325F3" w:rsidRPr="00DC3931" w:rsidRDefault="001325F3" w:rsidP="00DC3931">
      <w:pPr>
        <w:jc w:val="both"/>
        <w:rPr>
          <w:rFonts w:ascii="Times New Roman" w:hAnsi="Times New Roman" w:cs="Times New Roman"/>
          <w:sz w:val="22"/>
          <w:szCs w:val="22"/>
        </w:rPr>
      </w:pPr>
      <w:r w:rsidRPr="00DC3931">
        <w:rPr>
          <w:rFonts w:ascii="Times New Roman" w:hAnsi="Times New Roman" w:cs="Times New Roman"/>
          <w:sz w:val="22"/>
          <w:szCs w:val="22"/>
        </w:rPr>
        <w:t xml:space="preserve">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helyi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kommunális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illetékekről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szóló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rendelet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 w:rsidRPr="00DC3931">
        <w:rPr>
          <w:rFonts w:ascii="Times New Roman" w:hAnsi="Times New Roman" w:cs="Times New Roman"/>
          <w:sz w:val="22"/>
          <w:szCs w:val="22"/>
        </w:rPr>
        <w:t>tervezetéről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 (</w:t>
      </w:r>
      <w:proofErr w:type="gramEnd"/>
      <w:r w:rsidRPr="00DC3931">
        <w:rPr>
          <w:rFonts w:ascii="Times New Roman" w:hAnsi="Times New Roman" w:cs="Times New Roman"/>
          <w:sz w:val="22"/>
          <w:szCs w:val="22"/>
        </w:rPr>
        <w:t xml:space="preserve">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továbbiakban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rendelettervezet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)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Községi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Közigazgatási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Hivatal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társadalmi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vitát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bonyolít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le,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amelyet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Községi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Tanács 202</w:t>
      </w:r>
      <w:r w:rsidRPr="00DC3931">
        <w:rPr>
          <w:rFonts w:ascii="Times New Roman" w:hAnsi="Times New Roman" w:cs="Times New Roman"/>
          <w:sz w:val="22"/>
          <w:szCs w:val="22"/>
        </w:rPr>
        <w:t>6</w:t>
      </w:r>
      <w:r w:rsidRPr="00DC3931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január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r w:rsidRPr="00DC3931">
        <w:rPr>
          <w:rFonts w:ascii="Times New Roman" w:hAnsi="Times New Roman" w:cs="Times New Roman"/>
          <w:sz w:val="22"/>
          <w:szCs w:val="22"/>
        </w:rPr>
        <w:t>13</w:t>
      </w:r>
      <w:r w:rsidRPr="00DC3931">
        <w:rPr>
          <w:rFonts w:ascii="Times New Roman" w:hAnsi="Times New Roman" w:cs="Times New Roman"/>
          <w:sz w:val="22"/>
          <w:szCs w:val="22"/>
        </w:rPr>
        <w:t>-</w:t>
      </w:r>
      <w:r w:rsidRPr="00DC3931">
        <w:rPr>
          <w:rFonts w:ascii="Times New Roman" w:hAnsi="Times New Roman" w:cs="Times New Roman"/>
          <w:sz w:val="22"/>
          <w:szCs w:val="22"/>
        </w:rPr>
        <w:t>á</w:t>
      </w:r>
      <w:r w:rsidRPr="00DC3931">
        <w:rPr>
          <w:rFonts w:ascii="Times New Roman" w:hAnsi="Times New Roman" w:cs="Times New Roman"/>
          <w:sz w:val="22"/>
          <w:szCs w:val="22"/>
        </w:rPr>
        <w:t xml:space="preserve">n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rendelt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el.</w:t>
      </w:r>
    </w:p>
    <w:p w14:paraId="33093904" w14:textId="77777777" w:rsidR="001325F3" w:rsidRPr="00DC3931" w:rsidRDefault="001325F3" w:rsidP="00DC3931">
      <w:pPr>
        <w:jc w:val="both"/>
        <w:rPr>
          <w:rFonts w:ascii="Times New Roman" w:hAnsi="Times New Roman" w:cs="Times New Roman"/>
          <w:sz w:val="22"/>
          <w:szCs w:val="22"/>
        </w:rPr>
      </w:pPr>
      <w:r w:rsidRPr="00DC3931">
        <w:rPr>
          <w:rFonts w:ascii="Times New Roman" w:hAnsi="Times New Roman" w:cs="Times New Roman"/>
          <w:sz w:val="22"/>
          <w:szCs w:val="22"/>
        </w:rPr>
        <w:t xml:space="preserve">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tervezetekről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szóló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társadalmi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vita 202</w:t>
      </w:r>
      <w:r w:rsidRPr="00DC3931">
        <w:rPr>
          <w:rFonts w:ascii="Times New Roman" w:hAnsi="Times New Roman" w:cs="Times New Roman"/>
          <w:sz w:val="22"/>
          <w:szCs w:val="22"/>
        </w:rPr>
        <w:t>6</w:t>
      </w:r>
      <w:r w:rsidRPr="00DC3931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január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r w:rsidRPr="00DC3931">
        <w:rPr>
          <w:rFonts w:ascii="Times New Roman" w:hAnsi="Times New Roman" w:cs="Times New Roman"/>
          <w:sz w:val="22"/>
          <w:szCs w:val="22"/>
        </w:rPr>
        <w:t>1</w:t>
      </w:r>
      <w:r w:rsidRPr="00DC3931">
        <w:rPr>
          <w:rFonts w:ascii="Times New Roman" w:hAnsi="Times New Roman" w:cs="Times New Roman"/>
          <w:sz w:val="22"/>
          <w:szCs w:val="22"/>
        </w:rPr>
        <w:t xml:space="preserve">4-étől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január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r w:rsidRPr="00DC3931">
        <w:rPr>
          <w:rFonts w:ascii="Times New Roman" w:hAnsi="Times New Roman" w:cs="Times New Roman"/>
          <w:sz w:val="22"/>
          <w:szCs w:val="22"/>
        </w:rPr>
        <w:t>28</w:t>
      </w:r>
      <w:r w:rsidRPr="00DC3931">
        <w:rPr>
          <w:rFonts w:ascii="Times New Roman" w:hAnsi="Times New Roman" w:cs="Times New Roman"/>
          <w:sz w:val="22"/>
          <w:szCs w:val="22"/>
        </w:rPr>
        <w:t>-</w:t>
      </w:r>
      <w:r w:rsidRPr="00DC3931">
        <w:rPr>
          <w:rFonts w:ascii="Times New Roman" w:hAnsi="Times New Roman" w:cs="Times New Roman"/>
          <w:sz w:val="22"/>
          <w:szCs w:val="22"/>
        </w:rPr>
        <w:t>á</w:t>
      </w:r>
      <w:r w:rsidRPr="00DC3931">
        <w:rPr>
          <w:rFonts w:ascii="Times New Roman" w:hAnsi="Times New Roman" w:cs="Times New Roman"/>
          <w:sz w:val="22"/>
          <w:szCs w:val="22"/>
        </w:rPr>
        <w:t xml:space="preserve">ig tart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tervezeteknek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önkormányzat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hivatalos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világhálós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honlapján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való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közzétételével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</w:t>
      </w:r>
      <w:r w:rsidRPr="00DC3931">
        <w:rPr>
          <w:rFonts w:ascii="Times New Roman" w:hAnsi="Times New Roman" w:cs="Times New Roman"/>
          <w:sz w:val="22"/>
          <w:szCs w:val="22"/>
        </w:rPr>
        <w:t>özségi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</w:t>
      </w:r>
      <w:r w:rsidRPr="00DC3931">
        <w:rPr>
          <w:rFonts w:ascii="Times New Roman" w:hAnsi="Times New Roman" w:cs="Times New Roman"/>
          <w:sz w:val="22"/>
          <w:szCs w:val="22"/>
        </w:rPr>
        <w:t>özigazgatási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r w:rsidRPr="00DC3931">
        <w:rPr>
          <w:rFonts w:ascii="Times New Roman" w:hAnsi="Times New Roman" w:cs="Times New Roman"/>
          <w:sz w:val="22"/>
          <w:szCs w:val="22"/>
        </w:rPr>
        <w:t>H</w:t>
      </w:r>
      <w:r w:rsidRPr="00DC3931">
        <w:rPr>
          <w:rFonts w:ascii="Times New Roman" w:hAnsi="Times New Roman" w:cs="Times New Roman"/>
          <w:sz w:val="22"/>
          <w:szCs w:val="22"/>
        </w:rPr>
        <w:t xml:space="preserve">ivatal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hirdetőtábláján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való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kitűzésével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és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Községi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Közigazgatási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Hivatal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épületének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nagytermében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202</w:t>
      </w:r>
      <w:r w:rsidRPr="00DC3931">
        <w:rPr>
          <w:rFonts w:ascii="Times New Roman" w:hAnsi="Times New Roman" w:cs="Times New Roman"/>
          <w:sz w:val="22"/>
          <w:szCs w:val="22"/>
        </w:rPr>
        <w:t>6</w:t>
      </w:r>
      <w:r w:rsidRPr="00DC3931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január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r w:rsidRPr="00DC3931">
        <w:rPr>
          <w:rFonts w:ascii="Times New Roman" w:hAnsi="Times New Roman" w:cs="Times New Roman"/>
          <w:sz w:val="22"/>
          <w:szCs w:val="22"/>
        </w:rPr>
        <w:t>28</w:t>
      </w:r>
      <w:r w:rsidRPr="00DC3931">
        <w:rPr>
          <w:rFonts w:ascii="Times New Roman" w:hAnsi="Times New Roman" w:cs="Times New Roman"/>
          <w:sz w:val="22"/>
          <w:szCs w:val="22"/>
        </w:rPr>
        <w:t>-</w:t>
      </w:r>
      <w:r w:rsidRPr="00DC3931">
        <w:rPr>
          <w:rFonts w:ascii="Times New Roman" w:hAnsi="Times New Roman" w:cs="Times New Roman"/>
          <w:sz w:val="22"/>
          <w:szCs w:val="22"/>
        </w:rPr>
        <w:t>á</w:t>
      </w:r>
      <w:r w:rsidRPr="00DC3931">
        <w:rPr>
          <w:rFonts w:ascii="Times New Roman" w:hAnsi="Times New Roman" w:cs="Times New Roman"/>
          <w:sz w:val="22"/>
          <w:szCs w:val="22"/>
        </w:rPr>
        <w:t xml:space="preserve">n </w:t>
      </w:r>
      <w:r w:rsidRPr="00DC3931">
        <w:rPr>
          <w:rFonts w:ascii="Times New Roman" w:hAnsi="Times New Roman" w:cs="Times New Roman"/>
          <w:sz w:val="22"/>
          <w:szCs w:val="22"/>
        </w:rPr>
        <w:t>10</w:t>
      </w:r>
      <w:r w:rsidRPr="00DC3931">
        <w:rPr>
          <w:rFonts w:ascii="Times New Roman" w:hAnsi="Times New Roman" w:cs="Times New Roman"/>
          <w:sz w:val="22"/>
          <w:szCs w:val="22"/>
        </w:rPr>
        <w:t xml:space="preserve">.00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órai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kezdettel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tartandó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összegzőülésével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zárul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.   </w:t>
      </w:r>
    </w:p>
    <w:p w14:paraId="100B90E0" w14:textId="77777777" w:rsidR="001325F3" w:rsidRPr="00DC3931" w:rsidRDefault="001325F3" w:rsidP="00DC3931">
      <w:pPr>
        <w:jc w:val="both"/>
        <w:rPr>
          <w:rFonts w:ascii="Times New Roman" w:hAnsi="Times New Roman" w:cs="Times New Roman"/>
          <w:sz w:val="22"/>
          <w:szCs w:val="22"/>
        </w:rPr>
      </w:pPr>
      <w:r w:rsidRPr="00DC3931">
        <w:rPr>
          <w:rFonts w:ascii="Times New Roman" w:hAnsi="Times New Roman" w:cs="Times New Roman"/>
          <w:sz w:val="22"/>
          <w:szCs w:val="22"/>
        </w:rPr>
        <w:t xml:space="preserve">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helyi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kommunális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illetékekről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szóló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rendelet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tervezetéről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tájékoztatást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nyújtani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illetékes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szerv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Helyi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adóügyi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főosztály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kapcsolattartó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: </w:t>
      </w:r>
      <w:r w:rsidRPr="00DC3931">
        <w:rPr>
          <w:rFonts w:ascii="Times New Roman" w:hAnsi="Times New Roman" w:cs="Times New Roman"/>
          <w:sz w:val="22"/>
          <w:szCs w:val="22"/>
        </w:rPr>
        <w:t>Mihályi Natália.</w:t>
      </w:r>
    </w:p>
    <w:p w14:paraId="558507E8" w14:textId="5C84F8F1" w:rsidR="00156B75" w:rsidRPr="00DC3931" w:rsidRDefault="001325F3" w:rsidP="00DC3931">
      <w:pPr>
        <w:jc w:val="both"/>
        <w:rPr>
          <w:rFonts w:ascii="Times New Roman" w:hAnsi="Times New Roman" w:cs="Times New Roman"/>
          <w:sz w:val="22"/>
          <w:szCs w:val="22"/>
        </w:rPr>
      </w:pPr>
      <w:r w:rsidRPr="00DC3931">
        <w:rPr>
          <w:rFonts w:ascii="Times New Roman" w:hAnsi="Times New Roman" w:cs="Times New Roman"/>
          <w:sz w:val="22"/>
          <w:szCs w:val="22"/>
        </w:rPr>
        <w:t xml:space="preserve">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társadalmi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vitában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részt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vehetnek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az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érdeklődő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lakosok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polgári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egyesületek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képviselői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szervezetek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képviselői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Észrevételek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javaslatok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és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vélemények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írásban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202</w:t>
      </w:r>
      <w:r w:rsidRPr="00DC3931">
        <w:rPr>
          <w:rFonts w:ascii="Times New Roman" w:hAnsi="Times New Roman" w:cs="Times New Roman"/>
          <w:sz w:val="22"/>
          <w:szCs w:val="22"/>
        </w:rPr>
        <w:t>6</w:t>
      </w:r>
      <w:r w:rsidRPr="00DC3931">
        <w:rPr>
          <w:rFonts w:ascii="Times New Roman" w:hAnsi="Times New Roman" w:cs="Times New Roman"/>
          <w:sz w:val="22"/>
          <w:szCs w:val="22"/>
        </w:rPr>
        <w:t xml:space="preserve">.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január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r w:rsidRPr="00DC3931">
        <w:rPr>
          <w:rFonts w:ascii="Times New Roman" w:hAnsi="Times New Roman" w:cs="Times New Roman"/>
          <w:sz w:val="22"/>
          <w:szCs w:val="22"/>
        </w:rPr>
        <w:t>28</w:t>
      </w:r>
      <w:r w:rsidRPr="00DC3931">
        <w:rPr>
          <w:rFonts w:ascii="Times New Roman" w:hAnsi="Times New Roman" w:cs="Times New Roman"/>
          <w:sz w:val="22"/>
          <w:szCs w:val="22"/>
        </w:rPr>
        <w:t>-</w:t>
      </w:r>
      <w:r w:rsidRPr="00DC3931">
        <w:rPr>
          <w:rFonts w:ascii="Times New Roman" w:hAnsi="Times New Roman" w:cs="Times New Roman"/>
          <w:sz w:val="22"/>
          <w:szCs w:val="22"/>
        </w:rPr>
        <w:t>á</w:t>
      </w:r>
      <w:r w:rsidRPr="00DC3931">
        <w:rPr>
          <w:rFonts w:ascii="Times New Roman" w:hAnsi="Times New Roman" w:cs="Times New Roman"/>
          <w:sz w:val="22"/>
          <w:szCs w:val="22"/>
        </w:rPr>
        <w:t xml:space="preserve">n </w:t>
      </w:r>
      <w:r w:rsidRPr="00DC3931">
        <w:rPr>
          <w:rFonts w:ascii="Times New Roman" w:hAnsi="Times New Roman" w:cs="Times New Roman"/>
          <w:sz w:val="22"/>
          <w:szCs w:val="22"/>
        </w:rPr>
        <w:t>9</w:t>
      </w:r>
      <w:r w:rsidRPr="00DC3931">
        <w:rPr>
          <w:rFonts w:ascii="Times New Roman" w:hAnsi="Times New Roman" w:cs="Times New Roman"/>
          <w:sz w:val="22"/>
          <w:szCs w:val="22"/>
        </w:rPr>
        <w:t xml:space="preserve"> óráig k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üldhetők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a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 w:rsidRPr="00DC3931">
        <w:rPr>
          <w:rFonts w:ascii="Times New Roman" w:hAnsi="Times New Roman" w:cs="Times New Roman"/>
          <w:sz w:val="22"/>
          <w:szCs w:val="22"/>
        </w:rPr>
        <w:t>község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Helyi</w:t>
      </w:r>
      <w:proofErr w:type="spellEnd"/>
      <w:proofErr w:type="gram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adóügyi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főosztály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Fő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tér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1, 24420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Magyarkanizsa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címre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vagy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a </w:t>
      </w:r>
      <w:hyperlink r:id="rId4" w:history="1">
        <w:r w:rsidRPr="00DC3931">
          <w:rPr>
            <w:rStyle w:val="Hyperlink"/>
            <w:rFonts w:ascii="Times New Roman" w:hAnsi="Times New Roman" w:cs="Times New Roman"/>
            <w:sz w:val="22"/>
            <w:szCs w:val="22"/>
          </w:rPr>
          <w:t>natalia</w:t>
        </w:r>
        <w:r w:rsidRPr="00DC3931">
          <w:rPr>
            <w:rStyle w:val="Hyperlink"/>
            <w:rFonts w:ascii="Times New Roman" w:hAnsi="Times New Roman" w:cs="Times New Roman"/>
            <w:sz w:val="22"/>
            <w:szCs w:val="22"/>
          </w:rPr>
          <w:t>@kanjiza.rs</w:t>
        </w:r>
      </w:hyperlink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elektronikus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C3931">
        <w:rPr>
          <w:rFonts w:ascii="Times New Roman" w:hAnsi="Times New Roman" w:cs="Times New Roman"/>
          <w:sz w:val="22"/>
          <w:szCs w:val="22"/>
        </w:rPr>
        <w:t>levélcímre</w:t>
      </w:r>
      <w:proofErr w:type="spellEnd"/>
      <w:r w:rsidRPr="00DC3931">
        <w:rPr>
          <w:rFonts w:ascii="Times New Roman" w:hAnsi="Times New Roman" w:cs="Times New Roman"/>
          <w:sz w:val="22"/>
          <w:szCs w:val="22"/>
        </w:rPr>
        <w:t>.</w:t>
      </w:r>
    </w:p>
    <w:sectPr w:rsidR="00156B75" w:rsidRPr="00DC3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5F3"/>
    <w:rsid w:val="001325F3"/>
    <w:rsid w:val="00156B75"/>
    <w:rsid w:val="006E05C0"/>
    <w:rsid w:val="00C7252E"/>
    <w:rsid w:val="00DC3658"/>
    <w:rsid w:val="00DC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53BDC"/>
  <w15:chartTrackingRefBased/>
  <w15:docId w15:val="{F1642B86-1088-4CFF-80C3-852C9AA4F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25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25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25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25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25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25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25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25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25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25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25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25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25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25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25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25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25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25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25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2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25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25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25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25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25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25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25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25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25F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325F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25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talia@kanjiza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Rácz Major Diána</dc:creator>
  <cp:keywords/>
  <dc:description/>
  <cp:lastModifiedBy>Rácz Major Diána</cp:lastModifiedBy>
  <cp:revision>2</cp:revision>
  <dcterms:created xsi:type="dcterms:W3CDTF">2026-01-13T08:30:00Z</dcterms:created>
  <dcterms:modified xsi:type="dcterms:W3CDTF">2026-01-13T08:37:00Z</dcterms:modified>
</cp:coreProperties>
</file>